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i w:val="1"/>
          <w:iCs w:val="1"/>
          <w:sz w:val="24"/>
          <w:szCs w:val="24"/>
          <w:u w:val="single"/>
        </w:rPr>
      </w:pPr>
      <w:r>
        <w:rPr>
          <w:rFonts w:ascii="Times New Roman" w:hAnsi="Times New Roman"/>
          <w:i w:val="1"/>
          <w:iCs w:val="1"/>
          <w:sz w:val="24"/>
          <w:szCs w:val="24"/>
          <w:u w:val="single"/>
          <w:rtl w:val="0"/>
          <w:lang w:val="de-DE"/>
        </w:rPr>
        <w:t>Global Partner Service s.r.o., Technick</w:t>
      </w:r>
      <w:r>
        <w:rPr>
          <w:rFonts w:ascii="Times New Roman" w:hAnsi="Times New Roman" w:hint="default"/>
          <w:i w:val="1"/>
          <w:iCs w:val="1"/>
          <w:sz w:val="24"/>
          <w:szCs w:val="24"/>
          <w:u w:val="single"/>
          <w:rtl w:val="0"/>
        </w:rPr>
        <w:t xml:space="preserve">á </w:t>
      </w:r>
      <w:r>
        <w:rPr>
          <w:rFonts w:ascii="Times New Roman" w:hAnsi="Times New Roman"/>
          <w:i w:val="1"/>
          <w:iCs w:val="1"/>
          <w:sz w:val="24"/>
          <w:szCs w:val="24"/>
          <w:u w:val="single"/>
          <w:rtl w:val="0"/>
          <w:lang w:val="pt-PT"/>
        </w:rPr>
        <w:t>1 917 01 Trnava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  <w:r>
        <w:rPr>
          <w:rFonts w:ascii="Times New Roman" w:hAnsi="Times New Roman"/>
          <w:b w:val="1"/>
          <w:bCs w:val="1"/>
          <w:sz w:val="30"/>
          <w:szCs w:val="30"/>
          <w:rtl w:val="0"/>
          <w:lang w:val="es-ES_tradnl"/>
        </w:rPr>
        <w:t xml:space="preserve">PLNOMOCENSTVO </w:t>
      </w:r>
      <w:r>
        <w:rPr>
          <w:rFonts w:ascii="Times New Roman" w:hAnsi="Times New Roman" w:hint="default"/>
          <w:b w:val="1"/>
          <w:bCs w:val="1"/>
          <w:sz w:val="30"/>
          <w:szCs w:val="30"/>
          <w:rtl w:val="0"/>
        </w:rPr>
        <w:t xml:space="preserve">– 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en-US"/>
        </w:rPr>
        <w:t>FYZICK</w:t>
      </w:r>
      <w:r>
        <w:rPr>
          <w:rFonts w:ascii="Times New Roman" w:hAnsi="Times New Roman" w:hint="default"/>
          <w:b w:val="1"/>
          <w:bCs w:val="1"/>
          <w:sz w:val="30"/>
          <w:szCs w:val="30"/>
          <w:rtl w:val="0"/>
        </w:rPr>
        <w:t xml:space="preserve">Á </w:t>
      </w:r>
      <w:r>
        <w:rPr>
          <w:rFonts w:ascii="Times New Roman" w:hAnsi="Times New Roman"/>
          <w:b w:val="1"/>
          <w:bCs w:val="1"/>
          <w:sz w:val="30"/>
          <w:szCs w:val="30"/>
          <w:rtl w:val="0"/>
        </w:rPr>
        <w:t>OSOBA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Meno: ..................................................... Priezvisko: ....................................................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Nar:: ............................Rod.</w:t>
      </w:r>
      <w:r>
        <w:rPr>
          <w:rFonts w:ascii="Times New Roman" w:hAnsi="Times New Roman" w:hint="default"/>
          <w:sz w:val="24"/>
          <w:szCs w:val="24"/>
          <w:rtl w:val="0"/>
        </w:rPr>
        <w:t>čí</w:t>
      </w:r>
      <w:r>
        <w:rPr>
          <w:rFonts w:ascii="Times New Roman" w:hAnsi="Times New Roman"/>
          <w:sz w:val="24"/>
          <w:szCs w:val="24"/>
          <w:rtl w:val="0"/>
          <w:lang w:val="it-IT"/>
        </w:rPr>
        <w:t>slo:..................................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.OP :......................................,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Trval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pobyt : .................................................................................................................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mto splnomoc</w:t>
      </w:r>
      <w:r>
        <w:rPr>
          <w:rFonts w:ascii="Times New Roman" w:hAnsi="Times New Roman" w:hint="default"/>
          <w:sz w:val="24"/>
          <w:szCs w:val="24"/>
          <w:rtl w:val="0"/>
        </w:rPr>
        <w:t>ň</w:t>
      </w:r>
      <w:r>
        <w:rPr>
          <w:rFonts w:ascii="Times New Roman" w:hAnsi="Times New Roman"/>
          <w:sz w:val="24"/>
          <w:szCs w:val="24"/>
          <w:rtl w:val="0"/>
        </w:rPr>
        <w:t>ujem spolo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nos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ť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Global Partner Service s.r.o</w:t>
      </w:r>
      <w:r>
        <w:rPr>
          <w:rFonts w:ascii="Times New Roman" w:hAnsi="Times New Roman"/>
          <w:sz w:val="24"/>
          <w:szCs w:val="24"/>
          <w:rtl w:val="0"/>
        </w:rPr>
        <w:t>.,</w:t>
      </w:r>
      <w:r>
        <w:rPr>
          <w:sz w:val="24"/>
          <w:szCs w:val="24"/>
          <w:rtl w:val="0"/>
        </w:rPr>
        <w:t>Mileti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ova 5B, Bratislava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O: 50267361 </w:t>
      </w:r>
      <w:r>
        <w:rPr>
          <w:rFonts w:ascii="Times New Roman" w:hAnsi="Times New Roman"/>
          <w:sz w:val="24"/>
          <w:szCs w:val="24"/>
          <w:rtl w:val="0"/>
          <w:lang w:val="it-IT"/>
        </w:rPr>
        <w:t>a to: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Ing. Du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>an Tom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ik </w:t>
      </w:r>
      <w:r>
        <w:rPr>
          <w:rFonts w:ascii="Times New Roman" w:hAnsi="Times New Roman"/>
          <w:sz w:val="24"/>
          <w:szCs w:val="24"/>
          <w:rtl w:val="0"/>
          <w:lang w:val="pt-PT"/>
        </w:rPr>
        <w:t>nar. 07.04.1976, rod.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 xml:space="preserve">. 760407/7316,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.OP: NB592426, trvale bytom ulica, Karpatsk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mestie 7770/10A, Bratislava-Ra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a,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a</w:t>
      </w:r>
    </w:p>
    <w:p>
      <w:pPr>
        <w:pStyle w:val="Normal.0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Du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an Moravsk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ý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,</w:t>
      </w:r>
      <w:r>
        <w:rPr>
          <w:rFonts w:ascii="Times New Roman" w:hAnsi="Times New Roman"/>
          <w:sz w:val="24"/>
          <w:szCs w:val="24"/>
          <w:rtl w:val="0"/>
        </w:rPr>
        <w:t xml:space="preserve"> nar. 10.05.1984, rod.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 xml:space="preserve">. 840510/6072,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. OP: NH493161, trvale bytom Vi</w:t>
      </w:r>
      <w:r>
        <w:rPr>
          <w:rFonts w:ascii="Times New Roman" w:hAnsi="Times New Roman" w:hint="default"/>
          <w:sz w:val="24"/>
          <w:szCs w:val="24"/>
          <w:rtl w:val="0"/>
        </w:rPr>
        <w:t>šň</w:t>
      </w:r>
      <w:r>
        <w:rPr>
          <w:rFonts w:ascii="Times New Roman" w:hAnsi="Times New Roman"/>
          <w:sz w:val="24"/>
          <w:szCs w:val="24"/>
          <w:rtl w:val="0"/>
        </w:rPr>
        <w:t>ov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  <w:lang w:val="pt-PT"/>
        </w:rPr>
        <w:t>6, 917 08  Trnava.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 zriadeniu 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etk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ý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ch potrebn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ý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ch pr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vnych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ú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konov a zmeny v evidencii na Dopravnom in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pektor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te Pol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cie SR - zru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enie av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za prevodu dr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ž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by </w:t>
      </w:r>
      <w:r>
        <w:rPr>
          <w:rFonts w:ascii="Times New Roman" w:hAnsi="Times New Roman"/>
          <w:sz w:val="24"/>
          <w:szCs w:val="24"/>
          <w:rtl w:val="0"/>
        </w:rPr>
        <w:t>(odhl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seniu, prihl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seniu a in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zmeny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</w:rPr>
        <w:t>vykonan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 xml:space="preserve">na uvedenom motorovom vozidle) na motorovom vozidle, k 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konu pridelenia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hradn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pt-PT"/>
        </w:rPr>
        <w:t xml:space="preserve">ho VIN </w:t>
      </w:r>
      <w:r>
        <w:rPr>
          <w:rFonts w:ascii="Times New Roman" w:hAnsi="Times New Roman" w:hint="default"/>
          <w:sz w:val="24"/>
          <w:szCs w:val="24"/>
          <w:rtl w:val="0"/>
        </w:rPr>
        <w:t>čí</w:t>
      </w:r>
      <w:r>
        <w:rPr>
          <w:rFonts w:ascii="Times New Roman" w:hAnsi="Times New Roman"/>
          <w:sz w:val="24"/>
          <w:szCs w:val="24"/>
          <w:rtl w:val="0"/>
        </w:rPr>
        <w:t>sla na Ministerstve dopravy: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na v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etky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vne 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kony spojen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so schva</w:t>
      </w:r>
      <w:r>
        <w:rPr>
          <w:rFonts w:ascii="Times New Roman" w:hAnsi="Times New Roman" w:hint="default"/>
          <w:sz w:val="24"/>
          <w:szCs w:val="24"/>
          <w:rtl w:val="0"/>
        </w:rPr>
        <w:t>ľ</w:t>
      </w:r>
      <w:r>
        <w:rPr>
          <w:rFonts w:ascii="Times New Roman" w:hAnsi="Times New Roman"/>
          <w:sz w:val="24"/>
          <w:szCs w:val="24"/>
          <w:rtl w:val="0"/>
        </w:rPr>
        <w:t>ovan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 a prihlasovan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 dovezen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ho vozidla: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Zna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  <w:lang w:val="de-DE"/>
        </w:rPr>
        <w:t>ka:........................................... EV.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..........................................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VIN:.....................................................................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na Okresnom 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rade, odbor pre CD a PK, a na Dopravnom in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pektor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de-DE"/>
        </w:rPr>
        <w:t>te Pol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cie SR.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to pln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ú </w:t>
      </w:r>
      <w:r>
        <w:rPr>
          <w:rFonts w:ascii="Times New Roman" w:hAnsi="Times New Roman"/>
          <w:sz w:val="24"/>
          <w:szCs w:val="24"/>
          <w:rtl w:val="0"/>
        </w:rPr>
        <w:t>moc ude</w:t>
      </w:r>
      <w:r>
        <w:rPr>
          <w:rFonts w:ascii="Times New Roman" w:hAnsi="Times New Roman" w:hint="default"/>
          <w:sz w:val="24"/>
          <w:szCs w:val="24"/>
          <w:rtl w:val="0"/>
        </w:rPr>
        <w:t>ľ</w:t>
      </w:r>
      <w:r>
        <w:rPr>
          <w:rFonts w:ascii="Times New Roman" w:hAnsi="Times New Roman"/>
          <w:sz w:val="24"/>
          <w:szCs w:val="24"/>
          <w:rtl w:val="0"/>
        </w:rPr>
        <w:t>ujem s</w:t>
      </w:r>
      <w:r>
        <w:rPr>
          <w:rFonts w:ascii="Times New Roman" w:hAnsi="Times New Roman" w:hint="default"/>
          <w:sz w:val="24"/>
          <w:szCs w:val="24"/>
          <w:rtl w:val="0"/>
        </w:rPr>
        <w:t>úč</w:t>
      </w:r>
      <w:r>
        <w:rPr>
          <w:rFonts w:ascii="Times New Roman" w:hAnsi="Times New Roman"/>
          <w:sz w:val="24"/>
          <w:szCs w:val="24"/>
          <w:rtl w:val="0"/>
        </w:rPr>
        <w:t>asne v rozsahu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v, povinnosti, v zmysle Ob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ianskeho s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dneho poriadku, spr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vneho poriadku a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de-DE"/>
        </w:rPr>
        <w:t>konn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ka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ce.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Plnomocenstvo sa vyd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va pod</w:t>
      </w:r>
      <w:r>
        <w:rPr>
          <w:rFonts w:ascii="Times New Roman" w:hAnsi="Times New Roman" w:hint="default"/>
          <w:sz w:val="24"/>
          <w:szCs w:val="24"/>
          <w:rtl w:val="0"/>
        </w:rPr>
        <w:t>ľ</w:t>
      </w:r>
      <w:r>
        <w:rPr>
          <w:rFonts w:ascii="Times New Roman" w:hAnsi="Times New Roman"/>
          <w:sz w:val="24"/>
          <w:szCs w:val="24"/>
          <w:rtl w:val="0"/>
        </w:rPr>
        <w:t>a ustanovenia Ob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ianskeho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de-DE"/>
        </w:rPr>
        <w:t>konn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ka, Ob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ianskeho s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dneho poriadku, spr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vneho poriadku,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kona </w:t>
      </w:r>
      <w:r>
        <w:rPr>
          <w:rFonts w:ascii="Times New Roman" w:hAnsi="Times New Roman" w:hint="default"/>
          <w:sz w:val="24"/>
          <w:szCs w:val="24"/>
          <w:rtl w:val="0"/>
        </w:rPr>
        <w:t>čí</w:t>
      </w:r>
      <w:r>
        <w:rPr>
          <w:rFonts w:ascii="Times New Roman" w:hAnsi="Times New Roman"/>
          <w:sz w:val="24"/>
          <w:szCs w:val="24"/>
          <w:rtl w:val="0"/>
        </w:rPr>
        <w:t>slo 511/1992 Zb. v Znen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neskor</w:t>
      </w:r>
      <w:r>
        <w:rPr>
          <w:rFonts w:ascii="Times New Roman" w:hAnsi="Times New Roman" w:hint="default"/>
          <w:sz w:val="24"/>
          <w:szCs w:val="24"/>
          <w:rtl w:val="0"/>
        </w:rPr>
        <w:t>ší</w:t>
      </w:r>
      <w:r>
        <w:rPr>
          <w:rFonts w:ascii="Times New Roman" w:hAnsi="Times New Roman"/>
          <w:sz w:val="24"/>
          <w:szCs w:val="24"/>
          <w:rtl w:val="0"/>
        </w:rPr>
        <w:t>ch predpisov a</w:t>
      </w:r>
      <w:r>
        <w:rPr>
          <w:rFonts w:ascii="Times New Roman" w:hAnsi="Times New Roman" w:hint="default"/>
          <w:sz w:val="24"/>
          <w:szCs w:val="24"/>
          <w:rtl w:val="0"/>
        </w:rPr>
        <w:t> </w:t>
      </w:r>
      <w:r>
        <w:rPr>
          <w:rFonts w:ascii="Times New Roman" w:hAnsi="Times New Roman"/>
          <w:sz w:val="24"/>
          <w:szCs w:val="24"/>
          <w:rtl w:val="0"/>
        </w:rPr>
        <w:t>ostatn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platn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vnych predpisov Slovenskej republiky.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V Trnave, d</w:t>
      </w:r>
      <w:r>
        <w:rPr>
          <w:rFonts w:ascii="Times New Roman" w:hAnsi="Times New Roman" w:hint="default"/>
          <w:sz w:val="24"/>
          <w:szCs w:val="24"/>
          <w:rtl w:val="0"/>
        </w:rPr>
        <w:t>ň</w:t>
      </w:r>
      <w:r>
        <w:rPr>
          <w:rFonts w:ascii="Times New Roman" w:hAnsi="Times New Roman"/>
          <w:sz w:val="24"/>
          <w:szCs w:val="24"/>
          <w:rtl w:val="0"/>
        </w:rPr>
        <w:t>a ................................... 202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                                                                                .........................................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podpis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Plnomocenstvo v plnom rozsahu prij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mam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</w:pPr>
      <w:r>
        <w:rPr>
          <w:rFonts w:ascii="Times New Roman" w:hAnsi="Times New Roman"/>
          <w:sz w:val="24"/>
          <w:szCs w:val="24"/>
          <w:rtl w:val="0"/>
        </w:rPr>
        <w:t>Ing. Du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  <w:lang w:val="nl-NL"/>
        </w:rPr>
        <w:t>an Tom</w:t>
      </w:r>
      <w:r>
        <w:rPr>
          <w:rFonts w:ascii="Times New Roman" w:hAnsi="Times New Roman" w:hint="default"/>
          <w:sz w:val="24"/>
          <w:szCs w:val="24"/>
          <w:rtl w:val="0"/>
        </w:rPr>
        <w:t>áš</w:t>
      </w:r>
      <w:r>
        <w:rPr>
          <w:rFonts w:ascii="Times New Roman" w:hAnsi="Times New Roman"/>
          <w:sz w:val="24"/>
          <w:szCs w:val="24"/>
          <w:rtl w:val="0"/>
        </w:rPr>
        <w:t xml:space="preserve">ik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   </w:t>
      </w:r>
      <w:r>
        <w:rPr>
          <w:rFonts w:ascii="Times New Roman" w:hAnsi="Times New Roman"/>
          <w:sz w:val="24"/>
          <w:szCs w:val="24"/>
          <w:rtl w:val="0"/>
        </w:rPr>
        <w:t>Du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an Moravsk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................................................</w:t>
      </w:r>
    </w:p>
    <w:sectPr>
      <w:headerReference w:type="default" r:id="rId4"/>
      <w:footerReference w:type="default" r:id="rId5"/>
      <w:pgSz w:w="11900" w:h="16840" w:orient="portrait"/>
      <w:pgMar w:top="993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lavička a pät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lavička a pät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ovaný štýl 1"/>
  </w:abstractNum>
  <w:abstractNum w:abstractNumId="1">
    <w:multiLevelType w:val="hybridMultilevel"/>
    <w:styleLink w:val="Importovaný štýl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slovenčina" w:val="‘“(〔[{〈《「『【⦅〘〖«〝︵︷︹︻︽︿﹁﹃﹇﹙﹛﹝｢"/>
  <w:noLineBreaksBefore w:lang="slovenč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lavička a päta">
    <w:name w:val="Hlavička a päta"/>
    <w:next w:val="Hlavička a pät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Importovaný štýl 1">
    <w:name w:val="Importovaný štýl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Motí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í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í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